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1CE30" w14:textId="65BDB21D"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 xml:space="preserve">April </w:t>
      </w:r>
      <w:r w:rsidR="00364BAB">
        <w:rPr>
          <w:rFonts w:ascii="Calibri" w:eastAsia="Times New Roman" w:hAnsi="Calibri" w:cs="Calibri"/>
          <w:color w:val="000000"/>
        </w:rPr>
        <w:t>2</w:t>
      </w:r>
      <w:r w:rsidRPr="00771785">
        <w:rPr>
          <w:rFonts w:ascii="Calibri" w:eastAsia="Times New Roman" w:hAnsi="Calibri" w:cs="Calibri"/>
          <w:color w:val="000000"/>
        </w:rPr>
        <w:t>, 2021</w:t>
      </w:r>
    </w:p>
    <w:p w14:paraId="566FC46E" w14:textId="77777777" w:rsidR="00771785" w:rsidRPr="00771785" w:rsidRDefault="00771785" w:rsidP="00771785">
      <w:pPr>
        <w:spacing w:after="0" w:line="240" w:lineRule="auto"/>
        <w:rPr>
          <w:rFonts w:ascii="Times New Roman" w:eastAsia="Times New Roman" w:hAnsi="Times New Roman" w:cs="Times New Roman"/>
        </w:rPr>
      </w:pPr>
    </w:p>
    <w:p w14:paraId="18CF8442"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Dear Students, Staff and Families,</w:t>
      </w:r>
    </w:p>
    <w:p w14:paraId="6C1198B6" w14:textId="77777777" w:rsidR="00771785" w:rsidRPr="00771785" w:rsidRDefault="00771785" w:rsidP="00771785">
      <w:pPr>
        <w:spacing w:after="0" w:line="240" w:lineRule="auto"/>
        <w:rPr>
          <w:rFonts w:ascii="Times New Roman" w:eastAsia="Times New Roman" w:hAnsi="Times New Roman" w:cs="Times New Roman"/>
        </w:rPr>
      </w:pPr>
    </w:p>
    <w:p w14:paraId="7A1C7BEB" w14:textId="736A9ADF"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 xml:space="preserve">As you are making plans for the upcoming school vacation, we encourage you to be informed about current travel guidelines. The CDC continues to emphasize the importance of limiting our interactions and travel </w:t>
      </w:r>
      <w:proofErr w:type="gramStart"/>
      <w:r w:rsidRPr="00771785">
        <w:rPr>
          <w:rFonts w:ascii="Calibri" w:eastAsia="Times New Roman" w:hAnsi="Calibri" w:cs="Calibri"/>
          <w:color w:val="000000"/>
        </w:rPr>
        <w:t>at this time</w:t>
      </w:r>
      <w:proofErr w:type="gramEnd"/>
      <w:r w:rsidRPr="00771785">
        <w:rPr>
          <w:rFonts w:ascii="Calibri" w:eastAsia="Times New Roman" w:hAnsi="Calibri" w:cs="Calibri"/>
          <w:color w:val="000000"/>
        </w:rPr>
        <w:t>.  If you choose to travel during April break you will be required to adhere to the following rules:</w:t>
      </w:r>
    </w:p>
    <w:p w14:paraId="31CAE5AD" w14:textId="77777777" w:rsidR="00771785" w:rsidRPr="00771785" w:rsidRDefault="00771785" w:rsidP="00771785">
      <w:pPr>
        <w:spacing w:after="0" w:line="240" w:lineRule="auto"/>
        <w:rPr>
          <w:rFonts w:ascii="Times New Roman" w:eastAsia="Times New Roman" w:hAnsi="Times New Roman" w:cs="Times New Roman"/>
        </w:rPr>
      </w:pPr>
    </w:p>
    <w:p w14:paraId="09CB2B66" w14:textId="2153F601" w:rsidR="00771785" w:rsidRPr="00771785" w:rsidRDefault="00771785" w:rsidP="00771785">
      <w:pPr>
        <w:spacing w:after="0" w:line="240" w:lineRule="auto"/>
        <w:rPr>
          <w:rFonts w:ascii="Times New Roman" w:eastAsia="Times New Roman" w:hAnsi="Times New Roman" w:cs="Times New Roman"/>
          <w:b/>
          <w:bCs/>
        </w:rPr>
      </w:pPr>
      <w:r w:rsidRPr="00771785">
        <w:rPr>
          <w:rFonts w:ascii="Calibri" w:eastAsia="Times New Roman" w:hAnsi="Calibri" w:cs="Calibri"/>
          <w:b/>
          <w:bCs/>
          <w:color w:val="000000"/>
        </w:rPr>
        <w:t>Exemptions from testing or quarantine are available for:</w:t>
      </w:r>
    </w:p>
    <w:p w14:paraId="524CAFD6" w14:textId="79440071" w:rsidR="00771785" w:rsidRPr="00771785" w:rsidRDefault="00771785" w:rsidP="00771785">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Travel to</w:t>
      </w:r>
      <w:r w:rsidRPr="00771785">
        <w:rPr>
          <w:rFonts w:ascii="Calibri" w:eastAsia="Times New Roman" w:hAnsi="Calibri" w:cs="Calibri"/>
          <w:color w:val="000000"/>
        </w:rPr>
        <w:t xml:space="preserve"> New Hampshire, Vermont, Connecticut, Rhode Island, or Massachusetts </w:t>
      </w:r>
    </w:p>
    <w:p w14:paraId="5A0F6C34" w14:textId="320DB1B2" w:rsidR="00771785" w:rsidRDefault="00771785" w:rsidP="00771785">
      <w:pPr>
        <w:numPr>
          <w:ilvl w:val="0"/>
          <w:numId w:val="3"/>
        </w:numPr>
        <w:spacing w:after="0" w:line="240" w:lineRule="auto"/>
        <w:textAlignment w:val="baseline"/>
        <w:rPr>
          <w:rFonts w:ascii="Calibri" w:eastAsia="Times New Roman" w:hAnsi="Calibri" w:cs="Calibri"/>
          <w:color w:val="000000"/>
        </w:rPr>
      </w:pPr>
      <w:r w:rsidRPr="00771785">
        <w:rPr>
          <w:rFonts w:ascii="Calibri" w:eastAsia="Times New Roman" w:hAnsi="Calibri" w:cs="Calibri"/>
          <w:color w:val="000000"/>
        </w:rPr>
        <w:t>Individuals that have had COVID-19 in the previous 90 days or are fully vaccinated against COVID-19.</w:t>
      </w:r>
    </w:p>
    <w:p w14:paraId="5266C0C5" w14:textId="77777777" w:rsidR="00771785" w:rsidRPr="00771785" w:rsidRDefault="00771785" w:rsidP="00D667E3">
      <w:pPr>
        <w:spacing w:after="0" w:line="240" w:lineRule="auto"/>
        <w:ind w:left="360"/>
        <w:textAlignment w:val="baseline"/>
        <w:rPr>
          <w:rFonts w:ascii="Calibri" w:eastAsia="Times New Roman" w:hAnsi="Calibri" w:cs="Calibri"/>
          <w:color w:val="000000"/>
        </w:rPr>
      </w:pPr>
    </w:p>
    <w:p w14:paraId="4FD9E8B3"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b/>
          <w:bCs/>
          <w:color w:val="000000"/>
        </w:rPr>
        <w:t>Domestic travel to Non-Exempt States:</w:t>
      </w:r>
    </w:p>
    <w:p w14:paraId="75C10679" w14:textId="77777777" w:rsidR="00771785" w:rsidRPr="00771785" w:rsidRDefault="00771785" w:rsidP="00771785">
      <w:pPr>
        <w:numPr>
          <w:ilvl w:val="0"/>
          <w:numId w:val="1"/>
        </w:numPr>
        <w:spacing w:after="0" w:line="240" w:lineRule="auto"/>
        <w:textAlignment w:val="baseline"/>
        <w:rPr>
          <w:rFonts w:ascii="Calibri" w:eastAsia="Times New Roman" w:hAnsi="Calibri" w:cs="Calibri"/>
          <w:color w:val="000000"/>
        </w:rPr>
      </w:pPr>
      <w:r w:rsidRPr="00771785">
        <w:rPr>
          <w:rFonts w:ascii="Calibri" w:eastAsia="Times New Roman" w:hAnsi="Calibri" w:cs="Calibri"/>
          <w:color w:val="000000"/>
        </w:rPr>
        <w:t xml:space="preserve">Complete a 10-day quarantine upon arrival in Maine and continue to monitor for signs and symptoms for an additional 4 </w:t>
      </w:r>
      <w:proofErr w:type="gramStart"/>
      <w:r w:rsidRPr="00771785">
        <w:rPr>
          <w:rFonts w:ascii="Calibri" w:eastAsia="Times New Roman" w:hAnsi="Calibri" w:cs="Calibri"/>
          <w:color w:val="000000"/>
        </w:rPr>
        <w:t>days</w:t>
      </w:r>
      <w:proofErr w:type="gramEnd"/>
      <w:r w:rsidRPr="00771785">
        <w:rPr>
          <w:rFonts w:ascii="Calibri" w:eastAsia="Times New Roman" w:hAnsi="Calibri" w:cs="Calibri"/>
          <w:color w:val="000000"/>
        </w:rPr>
        <w:t xml:space="preserve"> OR</w:t>
      </w:r>
    </w:p>
    <w:p w14:paraId="09223BEF" w14:textId="77777777" w:rsidR="00771785" w:rsidRPr="00771785" w:rsidRDefault="00771785" w:rsidP="00771785">
      <w:pPr>
        <w:numPr>
          <w:ilvl w:val="0"/>
          <w:numId w:val="1"/>
        </w:numPr>
        <w:spacing w:after="0" w:line="240" w:lineRule="auto"/>
        <w:textAlignment w:val="baseline"/>
        <w:rPr>
          <w:rFonts w:ascii="Calibri" w:eastAsia="Times New Roman" w:hAnsi="Calibri" w:cs="Calibri"/>
          <w:color w:val="000000"/>
        </w:rPr>
      </w:pPr>
      <w:r w:rsidRPr="00771785">
        <w:rPr>
          <w:rFonts w:ascii="Calibri" w:eastAsia="Times New Roman" w:hAnsi="Calibri" w:cs="Calibri"/>
          <w:color w:val="000000"/>
        </w:rPr>
        <w:t>Obtain and receive a negative COVID-19 antigen or molecular test result within 72 hours prior to arrival back into Maine to forgo the 10-day quarantine.</w:t>
      </w:r>
    </w:p>
    <w:p w14:paraId="2449F375" w14:textId="33568062" w:rsidR="00771785" w:rsidRDefault="00771785" w:rsidP="00771785">
      <w:pPr>
        <w:numPr>
          <w:ilvl w:val="0"/>
          <w:numId w:val="1"/>
        </w:numPr>
        <w:spacing w:after="0" w:line="240" w:lineRule="auto"/>
        <w:textAlignment w:val="baseline"/>
        <w:rPr>
          <w:rFonts w:ascii="Calibri" w:eastAsia="Times New Roman" w:hAnsi="Calibri" w:cs="Calibri"/>
          <w:color w:val="000000"/>
        </w:rPr>
      </w:pPr>
      <w:r w:rsidRPr="00771785">
        <w:rPr>
          <w:rFonts w:ascii="Calibri" w:eastAsia="Times New Roman" w:hAnsi="Calibri" w:cs="Calibri"/>
          <w:color w:val="000000"/>
        </w:rPr>
        <w:t>Travelers may be tested upon arrival in Maine as well but must quarantine while they wait for test results. A negative COVID-19 antigen or molecular test result will allow the traveler to leave quarantine early.</w:t>
      </w:r>
    </w:p>
    <w:p w14:paraId="1887EFF8" w14:textId="77777777" w:rsidR="00771785" w:rsidRPr="00771785" w:rsidRDefault="00771785" w:rsidP="00771785">
      <w:pPr>
        <w:spacing w:after="0" w:line="240" w:lineRule="auto"/>
        <w:textAlignment w:val="baseline"/>
        <w:rPr>
          <w:rFonts w:ascii="Calibri" w:eastAsia="Times New Roman" w:hAnsi="Calibri" w:cs="Calibri"/>
          <w:color w:val="000000"/>
        </w:rPr>
      </w:pPr>
    </w:p>
    <w:p w14:paraId="440DA78C"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b/>
          <w:bCs/>
          <w:color w:val="000000"/>
        </w:rPr>
        <w:t>International Travel:</w:t>
      </w:r>
    </w:p>
    <w:p w14:paraId="5AE1753F"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The current risk assessment level for COVID-19 is very high for nearly every country.  Any staff or students who have travelled internationally will not be permitted inside the school building for a minimum of 7 days, even if a negative test has occurred.  Staff and students can return to school after they:</w:t>
      </w:r>
    </w:p>
    <w:p w14:paraId="165BC9B5" w14:textId="73084742" w:rsidR="00771785" w:rsidRPr="00771785" w:rsidRDefault="00771785" w:rsidP="00771785">
      <w:pPr>
        <w:numPr>
          <w:ilvl w:val="0"/>
          <w:numId w:val="2"/>
        </w:numPr>
        <w:spacing w:after="0" w:line="240" w:lineRule="auto"/>
        <w:textAlignment w:val="baseline"/>
        <w:rPr>
          <w:rFonts w:ascii="Calibri" w:eastAsia="Times New Roman" w:hAnsi="Calibri" w:cs="Calibri"/>
          <w:color w:val="000000"/>
        </w:rPr>
      </w:pPr>
      <w:r w:rsidRPr="00771785">
        <w:rPr>
          <w:rFonts w:ascii="Calibri" w:eastAsia="Times New Roman" w:hAnsi="Calibri" w:cs="Calibri"/>
          <w:color w:val="000000"/>
        </w:rPr>
        <w:t>Get tested 3-5 days after travel and receive a negative test result AND stay home and self-quarantine for 7 days.  If the test is positive, isolate for 10 days.</w:t>
      </w:r>
    </w:p>
    <w:p w14:paraId="5A55D3BC" w14:textId="77777777" w:rsidR="00771785" w:rsidRPr="00771785" w:rsidRDefault="00771785" w:rsidP="00771785">
      <w:pPr>
        <w:numPr>
          <w:ilvl w:val="0"/>
          <w:numId w:val="2"/>
        </w:numPr>
        <w:spacing w:after="0" w:line="240" w:lineRule="auto"/>
        <w:textAlignment w:val="baseline"/>
        <w:rPr>
          <w:rFonts w:ascii="Calibri" w:eastAsia="Times New Roman" w:hAnsi="Calibri" w:cs="Calibri"/>
          <w:color w:val="000000"/>
        </w:rPr>
      </w:pPr>
      <w:r w:rsidRPr="00771785">
        <w:rPr>
          <w:rFonts w:ascii="Calibri" w:eastAsia="Times New Roman" w:hAnsi="Calibri" w:cs="Calibri"/>
          <w:color w:val="000000"/>
        </w:rPr>
        <w:t>Do not get tested and stay home for 10 days.</w:t>
      </w:r>
    </w:p>
    <w:p w14:paraId="29A8A8DE" w14:textId="14ED8FC5" w:rsidR="00771785" w:rsidRDefault="00771785" w:rsidP="00771785">
      <w:pPr>
        <w:numPr>
          <w:ilvl w:val="0"/>
          <w:numId w:val="2"/>
        </w:numPr>
        <w:spacing w:after="0" w:line="240" w:lineRule="auto"/>
        <w:textAlignment w:val="baseline"/>
        <w:rPr>
          <w:rFonts w:ascii="Calibri" w:eastAsia="Times New Roman" w:hAnsi="Calibri" w:cs="Calibri"/>
          <w:color w:val="000000"/>
        </w:rPr>
      </w:pPr>
      <w:r w:rsidRPr="00771785">
        <w:rPr>
          <w:rFonts w:ascii="Calibri" w:eastAsia="Times New Roman" w:hAnsi="Calibri" w:cs="Calibri"/>
          <w:color w:val="000000"/>
        </w:rPr>
        <w:t>Avoid being around people who are at increased risk for severe illness for 14 days, whether you get tested or not.</w:t>
      </w:r>
    </w:p>
    <w:p w14:paraId="1432717F" w14:textId="77777777" w:rsidR="00771785" w:rsidRPr="001643D8" w:rsidRDefault="00771785" w:rsidP="001643D8">
      <w:pPr>
        <w:spacing w:after="0" w:line="240" w:lineRule="auto"/>
        <w:textAlignment w:val="baseline"/>
        <w:rPr>
          <w:rFonts w:ascii="Calibri" w:eastAsia="Times New Roman" w:hAnsi="Calibri" w:cs="Calibri"/>
          <w:color w:val="000000"/>
        </w:rPr>
      </w:pPr>
    </w:p>
    <w:p w14:paraId="6186C096" w14:textId="6E38D26D"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Returning to school after travel is not dependent on the length of time spent within the restricted states or other countries, meaning that a day visit still requires a quarantine time and/or test. </w:t>
      </w:r>
    </w:p>
    <w:p w14:paraId="398897DC" w14:textId="77777777" w:rsidR="00771785" w:rsidRPr="00771785" w:rsidRDefault="00771785" w:rsidP="00771785">
      <w:pPr>
        <w:spacing w:after="0" w:line="240" w:lineRule="auto"/>
        <w:rPr>
          <w:rFonts w:ascii="Times New Roman" w:eastAsia="Times New Roman" w:hAnsi="Times New Roman" w:cs="Times New Roman"/>
        </w:rPr>
      </w:pPr>
    </w:p>
    <w:p w14:paraId="4836ADA9" w14:textId="6297874C"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Please continue to follow best practice safety protocols: wear a mask, keep physical distance, wash your hands, and monitor for symptoms. Thank you for helping us keep the school safe and open for in-person instruction.</w:t>
      </w:r>
    </w:p>
    <w:p w14:paraId="74B104F5"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 </w:t>
      </w:r>
    </w:p>
    <w:p w14:paraId="46181FAB"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Sincerely,</w:t>
      </w:r>
    </w:p>
    <w:p w14:paraId="2683B5EB" w14:textId="70446FFC" w:rsidR="00771785" w:rsidRDefault="00771785" w:rsidP="00771785">
      <w:pPr>
        <w:spacing w:after="0" w:line="240" w:lineRule="auto"/>
        <w:rPr>
          <w:rFonts w:ascii="Calibri" w:eastAsia="Times New Roman" w:hAnsi="Calibri" w:cs="Calibri"/>
          <w:color w:val="000000"/>
        </w:rPr>
      </w:pPr>
      <w:r w:rsidRPr="00771785">
        <w:rPr>
          <w:rFonts w:ascii="Calibri" w:eastAsia="Times New Roman" w:hAnsi="Calibri" w:cs="Calibri"/>
          <w:color w:val="000000"/>
        </w:rPr>
        <w:t> </w:t>
      </w:r>
    </w:p>
    <w:p w14:paraId="0C890D76" w14:textId="77777777" w:rsidR="00771785" w:rsidRPr="00771785" w:rsidRDefault="00771785" w:rsidP="00771785">
      <w:pPr>
        <w:spacing w:after="0" w:line="240" w:lineRule="auto"/>
        <w:rPr>
          <w:rFonts w:ascii="Times New Roman" w:eastAsia="Times New Roman" w:hAnsi="Times New Roman" w:cs="Times New Roman"/>
        </w:rPr>
      </w:pPr>
    </w:p>
    <w:p w14:paraId="25E6C733"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Matt Newberg</w:t>
      </w:r>
    </w:p>
    <w:p w14:paraId="2174A64D" w14:textId="77777777" w:rsidR="00771785" w:rsidRPr="00771785" w:rsidRDefault="00771785" w:rsidP="00771785">
      <w:pPr>
        <w:spacing w:after="0" w:line="240" w:lineRule="auto"/>
        <w:rPr>
          <w:rFonts w:ascii="Times New Roman" w:eastAsia="Times New Roman" w:hAnsi="Times New Roman" w:cs="Times New Roman"/>
        </w:rPr>
      </w:pPr>
      <w:r w:rsidRPr="00771785">
        <w:rPr>
          <w:rFonts w:ascii="Calibri" w:eastAsia="Times New Roman" w:hAnsi="Calibri" w:cs="Calibri"/>
          <w:color w:val="000000"/>
        </w:rPr>
        <w:t>Head of school </w:t>
      </w:r>
    </w:p>
    <w:p w14:paraId="0EFE27D1" w14:textId="77777777" w:rsidR="00202E49" w:rsidRDefault="00202E49"/>
    <w:sectPr w:rsidR="0020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5E3"/>
    <w:multiLevelType w:val="multilevel"/>
    <w:tmpl w:val="FB54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C31D8"/>
    <w:multiLevelType w:val="multilevel"/>
    <w:tmpl w:val="D57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52DE0"/>
    <w:multiLevelType w:val="multilevel"/>
    <w:tmpl w:val="363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85"/>
    <w:rsid w:val="001643D8"/>
    <w:rsid w:val="00202E49"/>
    <w:rsid w:val="00364BAB"/>
    <w:rsid w:val="00771785"/>
    <w:rsid w:val="00D6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A9DA"/>
  <w15:chartTrackingRefBased/>
  <w15:docId w15:val="{495372E2-39F5-4ECA-AD84-46D11E5A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1891</Characters>
  <Application>Microsoft Office Word</Application>
  <DocSecurity>0</DocSecurity>
  <Lines>27</Lines>
  <Paragraphs>6</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Newberg</dc:creator>
  <cp:keywords/>
  <dc:description/>
  <cp:lastModifiedBy>Matthew Newberg</cp:lastModifiedBy>
  <cp:revision>4</cp:revision>
  <dcterms:created xsi:type="dcterms:W3CDTF">2021-04-02T12:34:00Z</dcterms:created>
  <dcterms:modified xsi:type="dcterms:W3CDTF">2021-04-02T15:43:00Z</dcterms:modified>
</cp:coreProperties>
</file>