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7C" w:rsidRDefault="009C307C" w:rsidP="009C307C">
      <w:pPr>
        <w:pStyle w:val="Title"/>
        <w:rPr>
          <w:sz w:val="40"/>
        </w:rPr>
      </w:pPr>
    </w:p>
    <w:p w:rsidR="009C307C" w:rsidRDefault="009C307C" w:rsidP="009C307C">
      <w:pPr>
        <w:pStyle w:val="Title"/>
        <w:rPr>
          <w:sz w:val="40"/>
        </w:rPr>
      </w:pPr>
    </w:p>
    <w:p w:rsidR="009C307C" w:rsidRDefault="009C307C" w:rsidP="009C307C">
      <w:pPr>
        <w:pStyle w:val="Title"/>
        <w:rPr>
          <w:sz w:val="40"/>
        </w:rPr>
      </w:pPr>
      <w:r>
        <w:rPr>
          <w:sz w:val="40"/>
        </w:rPr>
        <w:t>Annual Asbestos Notification</w:t>
      </w:r>
    </w:p>
    <w:p w:rsidR="009C307C" w:rsidRDefault="009C307C" w:rsidP="009C307C">
      <w:pPr>
        <w:pStyle w:val="Title"/>
        <w:rPr>
          <w:sz w:val="32"/>
        </w:rPr>
      </w:pPr>
    </w:p>
    <w:p w:rsidR="009C307C" w:rsidRDefault="009C307C" w:rsidP="009C307C">
      <w:pPr>
        <w:pStyle w:val="Title"/>
        <w:rPr>
          <w:b/>
          <w:sz w:val="28"/>
        </w:rPr>
      </w:pPr>
      <w:r>
        <w:rPr>
          <w:b/>
          <w:sz w:val="28"/>
        </w:rPr>
        <w:t xml:space="preserve">Notification on the location and availability of </w:t>
      </w:r>
    </w:p>
    <w:p w:rsidR="009C307C" w:rsidRDefault="009C307C" w:rsidP="009C307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The Management Plan</w:t>
      </w:r>
      <w:bookmarkStart w:id="0" w:name="_GoBack"/>
      <w:bookmarkEnd w:id="0"/>
    </w:p>
    <w:p w:rsidR="009C307C" w:rsidRDefault="009C307C" w:rsidP="009C307C">
      <w:pPr>
        <w:jc w:val="center"/>
        <w:rPr>
          <w:rFonts w:ascii="Arial" w:hAnsi="Arial"/>
          <w:sz w:val="24"/>
        </w:rPr>
      </w:pPr>
    </w:p>
    <w:p w:rsidR="009C307C" w:rsidRDefault="0057596F" w:rsidP="009C307C">
      <w:pPr>
        <w:pStyle w:val="Heading1"/>
      </w:pPr>
      <w:r>
        <w:t>September 7, 2021</w:t>
      </w:r>
    </w:p>
    <w:p w:rsidR="009C307C" w:rsidRDefault="009C307C" w:rsidP="009C307C">
      <w:pPr>
        <w:jc w:val="center"/>
        <w:rPr>
          <w:rFonts w:ascii="Arial" w:hAnsi="Arial"/>
          <w:sz w:val="24"/>
        </w:rPr>
      </w:pPr>
    </w:p>
    <w:p w:rsidR="009C307C" w:rsidRDefault="009C307C" w:rsidP="009C307C">
      <w:pPr>
        <w:pStyle w:val="BodyText"/>
      </w:pPr>
      <w:r>
        <w:tab/>
      </w:r>
      <w:r>
        <w:rPr>
          <w:b/>
          <w:u w:val="single"/>
        </w:rPr>
        <w:t>Good Will-Hinckley</w:t>
      </w:r>
      <w:r>
        <w:rPr>
          <w:u w:val="single"/>
        </w:rPr>
        <w:t xml:space="preserve"> </w:t>
      </w:r>
      <w:r>
        <w:rPr>
          <w:b/>
          <w:u w:val="single"/>
        </w:rPr>
        <w:t>Home Association</w:t>
      </w:r>
      <w:r>
        <w:t xml:space="preserve"> has been inspected for the presence of asbestos-containing building materials. A written plan for the management of these materials has been developed. This plan is available for inspection at the following location by appointment at the </w:t>
      </w:r>
      <w:smartTag w:uri="urn:schemas-microsoft-com:office:smarttags" w:element="place">
        <w:smartTag w:uri="urn:schemas-microsoft-com:office:smarttags" w:element="PlaceName">
          <w:r>
            <w:t>Prescott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. </w:t>
      </w:r>
    </w:p>
    <w:p w:rsidR="009C307C" w:rsidRDefault="009C307C" w:rsidP="009C307C">
      <w:pPr>
        <w:rPr>
          <w:rFonts w:ascii="Arial" w:hAnsi="Arial"/>
          <w:sz w:val="24"/>
        </w:rPr>
      </w:pPr>
    </w:p>
    <w:p w:rsidR="009C307C" w:rsidRDefault="009C307C" w:rsidP="009C30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Contact Michael Hinckley-Gordon at 238-4098, </w:t>
      </w:r>
      <w:hyperlink r:id="rId7" w:history="1">
        <w:r w:rsidRPr="0050420E">
          <w:rPr>
            <w:rStyle w:val="Hyperlink"/>
            <w:rFonts w:ascii="Arial" w:hAnsi="Arial"/>
            <w:sz w:val="24"/>
          </w:rPr>
          <w:t>mhinckley-gordon@gwh.org</w:t>
        </w:r>
      </w:hyperlink>
      <w:r>
        <w:rPr>
          <w:rFonts w:ascii="Arial" w:hAnsi="Arial"/>
          <w:sz w:val="24"/>
        </w:rPr>
        <w:t xml:space="preserve">  (if information is needed immediately call Gary </w:t>
      </w:r>
      <w:proofErr w:type="spellStart"/>
      <w:r>
        <w:rPr>
          <w:rFonts w:ascii="Arial" w:hAnsi="Arial"/>
          <w:sz w:val="24"/>
        </w:rPr>
        <w:t>Dugal</w:t>
      </w:r>
      <w:proofErr w:type="spellEnd"/>
      <w:r>
        <w:rPr>
          <w:rFonts w:ascii="Arial" w:hAnsi="Arial"/>
          <w:sz w:val="24"/>
        </w:rPr>
        <w:t xml:space="preserve"> at 238-4000, </w:t>
      </w:r>
      <w:hyperlink r:id="rId8" w:history="1">
        <w:r w:rsidRPr="00E70900">
          <w:rPr>
            <w:rStyle w:val="Hyperlink"/>
            <w:rFonts w:ascii="Arial" w:hAnsi="Arial"/>
            <w:sz w:val="24"/>
          </w:rPr>
          <w:t>gdugal@gwh.org</w:t>
        </w:r>
      </w:hyperlink>
      <w:r>
        <w:rPr>
          <w:rFonts w:ascii="Arial" w:hAnsi="Arial"/>
          <w:sz w:val="24"/>
        </w:rPr>
        <w:t xml:space="preserve"> )</w:t>
      </w:r>
    </w:p>
    <w:p w:rsidR="009C307C" w:rsidRDefault="009C307C" w:rsidP="009C307C">
      <w:pPr>
        <w:rPr>
          <w:rFonts w:ascii="Arial" w:hAnsi="Arial"/>
          <w:sz w:val="24"/>
        </w:rPr>
      </w:pPr>
    </w:p>
    <w:p w:rsidR="009C307C" w:rsidRDefault="009C307C" w:rsidP="009C30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Copies of this plan are available by request at a cost of 25 cents per page.</w:t>
      </w:r>
    </w:p>
    <w:p w:rsidR="009C307C" w:rsidRDefault="009C307C" w:rsidP="009C307C">
      <w:pPr>
        <w:rPr>
          <w:rFonts w:ascii="Arial" w:hAnsi="Arial"/>
          <w:sz w:val="24"/>
        </w:rPr>
      </w:pPr>
    </w:p>
    <w:p w:rsidR="009C307C" w:rsidRDefault="009C307C" w:rsidP="009C307C">
      <w:pPr>
        <w:rPr>
          <w:rFonts w:ascii="Arial" w:hAnsi="Arial"/>
          <w:sz w:val="24"/>
        </w:rPr>
      </w:pPr>
    </w:p>
    <w:p w:rsidR="009C307C" w:rsidRDefault="009C307C" w:rsidP="009C307C">
      <w:pPr>
        <w:rPr>
          <w:rFonts w:ascii="Arial" w:hAnsi="Arial"/>
          <w:sz w:val="24"/>
        </w:rPr>
      </w:pPr>
    </w:p>
    <w:p w:rsidR="009C307C" w:rsidRDefault="009C307C" w:rsidP="009C307C">
      <w:pPr>
        <w:rPr>
          <w:rFonts w:ascii="Arial" w:hAnsi="Arial"/>
          <w:sz w:val="24"/>
        </w:rPr>
      </w:pPr>
    </w:p>
    <w:p w:rsidR="009C307C" w:rsidRPr="00E8509A" w:rsidRDefault="009C307C" w:rsidP="009C307C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Sign Name: </w:t>
      </w:r>
      <w:r w:rsidRPr="00E8509A">
        <w:rPr>
          <w:rFonts w:ascii="Arial" w:hAnsi="Arial"/>
          <w:i/>
          <w:sz w:val="24"/>
          <w:u w:val="single"/>
        </w:rPr>
        <w:t>Michael Hinckley-Gordon</w:t>
      </w:r>
    </w:p>
    <w:p w:rsidR="009C307C" w:rsidRDefault="009C307C" w:rsidP="009C307C">
      <w:pPr>
        <w:rPr>
          <w:rFonts w:ascii="Arial" w:hAnsi="Arial"/>
          <w:sz w:val="24"/>
        </w:rPr>
      </w:pPr>
    </w:p>
    <w:p w:rsidR="009C307C" w:rsidRDefault="009C307C" w:rsidP="009C30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Print Name: </w:t>
      </w:r>
      <w:r w:rsidRPr="00296DF4">
        <w:rPr>
          <w:rFonts w:ascii="Arial" w:hAnsi="Arial"/>
          <w:sz w:val="24"/>
          <w:u w:val="single"/>
        </w:rPr>
        <w:t>Michael Hinckley-Gordon</w:t>
      </w:r>
      <w:r>
        <w:rPr>
          <w:rFonts w:ascii="Arial" w:hAnsi="Arial"/>
          <w:sz w:val="24"/>
          <w:u w:val="single"/>
        </w:rPr>
        <w:t>, Director of Programs Licensing Training</w:t>
      </w:r>
    </w:p>
    <w:p w:rsidR="009C307C" w:rsidRDefault="009C307C" w:rsidP="009C30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Designated Asbestos Coordinator</w:t>
      </w:r>
    </w:p>
    <w:p w:rsidR="0057481F" w:rsidRDefault="0057481F"/>
    <w:sectPr w:rsidR="0057481F" w:rsidSect="002B2CAB">
      <w:headerReference w:type="default" r:id="rId9"/>
      <w:footerReference w:type="default" r:id="rId10"/>
      <w:pgSz w:w="12240" w:h="15840"/>
      <w:pgMar w:top="2340" w:right="1440" w:bottom="1440" w:left="1440" w:header="1008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41" w:rsidRDefault="00646941" w:rsidP="00646941">
      <w:r>
        <w:separator/>
      </w:r>
    </w:p>
  </w:endnote>
  <w:endnote w:type="continuationSeparator" w:id="0">
    <w:p w:rsidR="00646941" w:rsidRDefault="00646941" w:rsidP="0064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41" w:rsidRDefault="006469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BD36ED" wp14:editId="2EF0D294">
              <wp:simplePos x="0" y="0"/>
              <wp:positionH relativeFrom="column">
                <wp:posOffset>-885825</wp:posOffset>
              </wp:positionH>
              <wp:positionV relativeFrom="paragraph">
                <wp:posOffset>-267335</wp:posOffset>
              </wp:positionV>
              <wp:extent cx="7715250" cy="8667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6941" w:rsidRDefault="006469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83B0C6" wp14:editId="0D216237">
                                <wp:extent cx="7526020" cy="35179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ew logo letterhead foot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6020" cy="351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9.75pt;margin-top:-21.05pt;width:607.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" fillcolor="white [3201]" stroked="f" strokeweight=".5pt">
              <v:textbox>
                <w:txbxContent>
                  <w:p w:rsidR="00646941" w:rsidRDefault="00646941">
                    <w:r>
                      <w:rPr>
                        <w:noProof/>
                      </w:rPr>
                      <w:drawing>
                        <wp:inline distT="0" distB="0" distL="0" distR="0" wp14:anchorId="2E83B0C6" wp14:editId="0D216237">
                          <wp:extent cx="7526020" cy="35179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ew logo letterhead foot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6020" cy="351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41" w:rsidRDefault="00646941" w:rsidP="00646941">
      <w:r>
        <w:separator/>
      </w:r>
    </w:p>
  </w:footnote>
  <w:footnote w:type="continuationSeparator" w:id="0">
    <w:p w:rsidR="00646941" w:rsidRDefault="00646941" w:rsidP="0064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41" w:rsidRDefault="006469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86E52" wp14:editId="78BD3593">
              <wp:simplePos x="0" y="0"/>
              <wp:positionH relativeFrom="column">
                <wp:posOffset>-885825</wp:posOffset>
              </wp:positionH>
              <wp:positionV relativeFrom="paragraph">
                <wp:posOffset>-447675</wp:posOffset>
              </wp:positionV>
              <wp:extent cx="7715250" cy="11906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0" cy="1190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6941" w:rsidRDefault="006469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2C4A96" wp14:editId="163623AD">
                                <wp:extent cx="7622484" cy="11430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ew logo letterhea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23416" cy="11431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9.75pt;margin-top:-35.25pt;width:607.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" fillcolor="white [3201]" stroked="f" strokeweight=".5pt">
              <v:textbox>
                <w:txbxContent>
                  <w:p w:rsidR="00646941" w:rsidRDefault="00646941">
                    <w:r>
                      <w:rPr>
                        <w:noProof/>
                      </w:rPr>
                      <w:drawing>
                        <wp:inline distT="0" distB="0" distL="0" distR="0" wp14:anchorId="382C4A96" wp14:editId="163623AD">
                          <wp:extent cx="7622484" cy="11430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ew logo letterhead head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23416" cy="11431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46941" w:rsidRDefault="00646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41"/>
    <w:rsid w:val="002B2CAB"/>
    <w:rsid w:val="0057481F"/>
    <w:rsid w:val="0057596F"/>
    <w:rsid w:val="00646941"/>
    <w:rsid w:val="009C307C"/>
    <w:rsid w:val="00DF1E7B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307C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9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6941"/>
  </w:style>
  <w:style w:type="paragraph" w:styleId="Footer">
    <w:name w:val="footer"/>
    <w:basedOn w:val="Normal"/>
    <w:link w:val="FooterChar"/>
    <w:uiPriority w:val="99"/>
    <w:unhideWhenUsed/>
    <w:rsid w:val="006469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6941"/>
  </w:style>
  <w:style w:type="paragraph" w:styleId="BalloonText">
    <w:name w:val="Balloon Text"/>
    <w:basedOn w:val="Normal"/>
    <w:link w:val="BalloonTextChar"/>
    <w:uiPriority w:val="99"/>
    <w:semiHidden/>
    <w:unhideWhenUsed/>
    <w:rsid w:val="0064694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307C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C307C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C307C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9C307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C307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9C3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307C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9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6941"/>
  </w:style>
  <w:style w:type="paragraph" w:styleId="Footer">
    <w:name w:val="footer"/>
    <w:basedOn w:val="Normal"/>
    <w:link w:val="FooterChar"/>
    <w:uiPriority w:val="99"/>
    <w:unhideWhenUsed/>
    <w:rsid w:val="006469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6941"/>
  </w:style>
  <w:style w:type="paragraph" w:styleId="BalloonText">
    <w:name w:val="Balloon Text"/>
    <w:basedOn w:val="Normal"/>
    <w:link w:val="BalloonTextChar"/>
    <w:uiPriority w:val="99"/>
    <w:semiHidden/>
    <w:unhideWhenUsed/>
    <w:rsid w:val="0064694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307C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C307C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C307C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9C307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C307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9C3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ugal@gw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inckley-gordon@gwh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742ACEA9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Raye</dc:creator>
  <cp:lastModifiedBy>Michael Hinckley-Gordon</cp:lastModifiedBy>
  <cp:revision>2</cp:revision>
  <cp:lastPrinted>2019-09-16T18:44:00Z</cp:lastPrinted>
  <dcterms:created xsi:type="dcterms:W3CDTF">2021-09-07T12:38:00Z</dcterms:created>
  <dcterms:modified xsi:type="dcterms:W3CDTF">2021-09-07T12:38:00Z</dcterms:modified>
</cp:coreProperties>
</file>